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1D64E" w14:textId="77777777" w:rsidR="0076296D" w:rsidRPr="003C6536" w:rsidRDefault="0076296D" w:rsidP="0076296D">
      <w:pPr>
        <w:spacing w:after="0" w:line="560" w:lineRule="exact"/>
        <w:jc w:val="right"/>
      </w:pPr>
      <w:sdt>
        <w:sdtPr>
          <w:id w:val="-1194761082"/>
          <w:placeholder>
            <w:docPart w:val="67EAEE20163547D2B42E5713D4671C1D"/>
          </w:placeholder>
          <w:text/>
        </w:sdtPr>
        <w:sdtContent>
          <w:r>
            <w:t>Ciudad</w:t>
          </w:r>
        </w:sdtContent>
      </w:sdt>
      <w:r w:rsidRPr="003C6536">
        <w:t xml:space="preserve">, </w:t>
      </w:r>
      <w:sdt>
        <w:sdtPr>
          <w:id w:val="-785573940"/>
          <w:placeholder>
            <w:docPart w:val="014CBBDAA1A2495C888370E87E11E637"/>
          </w:placeholder>
          <w:text/>
        </w:sdtPr>
        <w:sdtContent>
          <w:r w:rsidRPr="003C6536">
            <w:t>día</w:t>
          </w:r>
        </w:sdtContent>
      </w:sdt>
      <w:r w:rsidRPr="003C6536">
        <w:t xml:space="preserve"> de </w:t>
      </w:r>
      <w:sdt>
        <w:sdtPr>
          <w:id w:val="1866704058"/>
          <w:placeholder>
            <w:docPart w:val="E2C5068A137B401A8829B018E48068DC"/>
          </w:placeholder>
          <w:text/>
        </w:sdtPr>
        <w:sdtContent>
          <w:r w:rsidRPr="003C6536">
            <w:t>mes</w:t>
          </w:r>
        </w:sdtContent>
      </w:sdt>
      <w:r w:rsidRPr="003C6536">
        <w:t xml:space="preserve"> de </w:t>
      </w:r>
      <w:sdt>
        <w:sdtPr>
          <w:id w:val="-398211333"/>
          <w:placeholder>
            <w:docPart w:val="103E756D1E194E488583CBC43DBA9F85"/>
          </w:placeholder>
          <w:text/>
        </w:sdtPr>
        <w:sdtContent>
          <w:r w:rsidRPr="003C6536">
            <w:t>año</w:t>
          </w:r>
        </w:sdtContent>
      </w:sdt>
    </w:p>
    <w:p w14:paraId="12F43647" w14:textId="77777777" w:rsidR="0076296D" w:rsidRDefault="0076296D" w:rsidP="0076296D">
      <w:pPr>
        <w:spacing w:after="0" w:line="560" w:lineRule="exact"/>
        <w:ind w:firstLine="708"/>
        <w:jc w:val="both"/>
      </w:pPr>
      <w:sdt>
        <w:sdtPr>
          <w:id w:val="1956449715"/>
          <w:placeholder>
            <w:docPart w:val="3C11CE28ABC24108B4C11BA7601FE7FC"/>
          </w:placeholder>
          <w:text/>
        </w:sdtPr>
        <w:sdtContent>
          <w:r>
            <w:t>N</w:t>
          </w:r>
          <w:r w:rsidRPr="003C6536">
            <w:t xml:space="preserve">ombre del </w:t>
          </w:r>
          <w:r>
            <w:t>reclamante</w:t>
          </w:r>
        </w:sdtContent>
      </w:sdt>
      <w:r w:rsidRPr="003C6536">
        <w:t xml:space="preserve">, titular de la cédula de identidad </w:t>
      </w:r>
      <w:sdt>
        <w:sdtPr>
          <w:id w:val="-434743829"/>
          <w:placeholder>
            <w:docPart w:val="6006EB86E63A49E687D0E683D58EAF71"/>
          </w:placeholder>
          <w:text/>
        </w:sdtPr>
        <w:sdtContent>
          <w:r w:rsidRPr="003C6536">
            <w:t>número</w:t>
          </w:r>
        </w:sdtContent>
      </w:sdt>
      <w:r w:rsidRPr="003C6536">
        <w:t xml:space="preserve">, </w:t>
      </w:r>
      <w:r>
        <w:t xml:space="preserve">en el marco de la solicitud de indemnización que, bajo </w:t>
      </w:r>
      <w:r>
        <w:t>ley 18.412 (Seguro Obligatorio de Automotores)</w:t>
      </w:r>
      <w:r>
        <w:t xml:space="preserve">, promuevo contra el vehículo matrícula </w:t>
      </w:r>
      <w:sdt>
        <w:sdtPr>
          <w:id w:val="302972063"/>
          <w:placeholder>
            <w:docPart w:val="B8B1996DB07B47528CC7E14E31E30F24"/>
          </w:placeholder>
          <w:text/>
        </w:sdtPr>
        <w:sdtContent>
          <w:r>
            <w:t>indicar datos</w:t>
          </w:r>
        </w:sdtContent>
      </w:sdt>
      <w:r>
        <w:t xml:space="preserve"> por el siniestro ocurrido </w:t>
      </w:r>
      <w:r>
        <w:t xml:space="preserve">el </w:t>
      </w:r>
      <w:sdt>
        <w:sdtPr>
          <w:id w:val="1622960177"/>
          <w:placeholder>
            <w:docPart w:val="4A6B7460A1054064945E2A7C7AA763F7"/>
          </w:placeholder>
          <w:text/>
        </w:sdtPr>
        <w:sdtContent>
          <w:r>
            <w:t>fecha</w:t>
          </w:r>
        </w:sdtContent>
      </w:sdt>
      <w:r w:rsidRPr="003C6536">
        <w:t>,</w:t>
      </w:r>
      <w:r>
        <w:t xml:space="preserve"> en </w:t>
      </w:r>
      <w:sdt>
        <w:sdtPr>
          <w:id w:val="1908565893"/>
          <w:placeholder>
            <w:docPart w:val="EBF8B2D57345456684B30B7308534601"/>
          </w:placeholder>
          <w:text/>
        </w:sdtPr>
        <w:sdtContent>
          <w:r>
            <w:t>calles, ciudad y departamento</w:t>
          </w:r>
        </w:sdtContent>
      </w:sdt>
      <w:r w:rsidRPr="003C6536">
        <w:t>,</w:t>
      </w:r>
      <w:r>
        <w:t xml:space="preserve"> en el que participé como </w:t>
      </w:r>
      <w:sdt>
        <w:sdtPr>
          <w:id w:val="-1183519390"/>
          <w:placeholder>
            <w:docPart w:val="BE7DFB3D94A0494CBEBCF68887D5D9DB"/>
          </w:placeholder>
          <w:text/>
        </w:sdtPr>
        <w:sdtContent>
          <w:r>
            <w:t>peatón o conductor de bicicleta o conductor del vehículo – especificar matrícula</w:t>
          </w:r>
        </w:sdtContent>
      </w:sdt>
      <w:r>
        <w:t xml:space="preserve">, declaro </w:t>
      </w:r>
      <w:r>
        <w:t xml:space="preserve">bajo juramento que no me encuentro incluido dentro de las exclusiones del </w:t>
      </w:r>
      <w:r>
        <w:t>a</w:t>
      </w:r>
      <w:r>
        <w:t xml:space="preserve">rtículo 6 de </w:t>
      </w:r>
      <w:r>
        <w:t xml:space="preserve">dicha ley. Según dicha norma: </w:t>
      </w:r>
    </w:p>
    <w:p w14:paraId="7EDE8A47" w14:textId="77777777" w:rsidR="0076296D" w:rsidRPr="0076296D" w:rsidRDefault="0076296D" w:rsidP="0076296D">
      <w:pPr>
        <w:spacing w:after="0" w:line="560" w:lineRule="exact"/>
        <w:ind w:firstLine="708"/>
        <w:jc w:val="both"/>
        <w:rPr>
          <w:i/>
          <w:iCs/>
        </w:rPr>
      </w:pPr>
      <w:r w:rsidRPr="0076296D">
        <w:rPr>
          <w:i/>
          <w:iCs/>
        </w:rPr>
        <w:t>(Exclusiones</w:t>
      </w:r>
      <w:proofErr w:type="gramStart"/>
      <w:r w:rsidRPr="0076296D">
        <w:rPr>
          <w:i/>
          <w:iCs/>
        </w:rPr>
        <w:t>).-</w:t>
      </w:r>
      <w:proofErr w:type="gramEnd"/>
      <w:r w:rsidRPr="0076296D">
        <w:rPr>
          <w:i/>
          <w:iCs/>
        </w:rPr>
        <w:t xml:space="preserve"> No se considerarán terceros a los efectos de esta ley:</w:t>
      </w:r>
      <w:r w:rsidRPr="0076296D">
        <w:rPr>
          <w:i/>
          <w:iCs/>
        </w:rPr>
        <w:t xml:space="preserve"> </w:t>
      </w:r>
    </w:p>
    <w:p w14:paraId="044519AD" w14:textId="5C3746C3" w:rsidR="0076296D" w:rsidRPr="0076296D" w:rsidRDefault="0076296D" w:rsidP="0076296D">
      <w:pPr>
        <w:spacing w:after="0" w:line="560" w:lineRule="exact"/>
        <w:ind w:firstLine="708"/>
        <w:jc w:val="both"/>
        <w:rPr>
          <w:i/>
          <w:iCs/>
        </w:rPr>
      </w:pPr>
      <w:r w:rsidRPr="0076296D">
        <w:rPr>
          <w:i/>
          <w:iCs/>
        </w:rPr>
        <w:t>A) El propietario del vehículo, el tomador del seguro y el conductor, así</w:t>
      </w:r>
      <w:r w:rsidRPr="0076296D">
        <w:rPr>
          <w:i/>
          <w:iCs/>
        </w:rPr>
        <w:t xml:space="preserve"> </w:t>
      </w:r>
      <w:r w:rsidRPr="0076296D">
        <w:rPr>
          <w:i/>
          <w:iCs/>
        </w:rPr>
        <w:t>como el cónyuge o concubino y los ascendientes o descendientes por</w:t>
      </w:r>
      <w:r w:rsidRPr="0076296D">
        <w:rPr>
          <w:i/>
          <w:iCs/>
        </w:rPr>
        <w:t xml:space="preserve"> </w:t>
      </w:r>
      <w:r w:rsidRPr="0076296D">
        <w:rPr>
          <w:i/>
          <w:iCs/>
        </w:rPr>
        <w:t>consanguinidad o afinidad o por adopción y los parientes colaterales</w:t>
      </w:r>
      <w:r w:rsidRPr="0076296D">
        <w:rPr>
          <w:i/>
          <w:iCs/>
        </w:rPr>
        <w:t xml:space="preserve"> </w:t>
      </w:r>
      <w:r w:rsidRPr="0076296D">
        <w:rPr>
          <w:i/>
          <w:iCs/>
        </w:rPr>
        <w:t>hasta el segundo grado de cualquiera de ellos, respecto del seguro del</w:t>
      </w:r>
      <w:r w:rsidRPr="0076296D">
        <w:rPr>
          <w:i/>
          <w:iCs/>
        </w:rPr>
        <w:t xml:space="preserve"> </w:t>
      </w:r>
      <w:r w:rsidRPr="0076296D">
        <w:rPr>
          <w:i/>
          <w:iCs/>
        </w:rPr>
        <w:t>mismo vehículo.</w:t>
      </w:r>
    </w:p>
    <w:p w14:paraId="6AAFE534" w14:textId="1FD10045" w:rsidR="0076296D" w:rsidRPr="0076296D" w:rsidRDefault="0076296D" w:rsidP="0076296D">
      <w:pPr>
        <w:spacing w:after="0" w:line="560" w:lineRule="exact"/>
        <w:ind w:firstLine="708"/>
        <w:jc w:val="both"/>
        <w:rPr>
          <w:i/>
          <w:iCs/>
        </w:rPr>
      </w:pPr>
      <w:r w:rsidRPr="0076296D">
        <w:rPr>
          <w:i/>
          <w:iCs/>
        </w:rPr>
        <w:t>B) Los dependientes a cualquier título del propietario, tomador del seguro</w:t>
      </w:r>
      <w:r w:rsidRPr="0076296D">
        <w:rPr>
          <w:i/>
          <w:iCs/>
        </w:rPr>
        <w:t xml:space="preserve"> </w:t>
      </w:r>
      <w:r w:rsidRPr="0076296D">
        <w:rPr>
          <w:i/>
          <w:iCs/>
        </w:rPr>
        <w:t>o conductor, cuando se encuentren en el mismo vehículo, desempeñando</w:t>
      </w:r>
      <w:r w:rsidRPr="0076296D">
        <w:rPr>
          <w:i/>
          <w:iCs/>
        </w:rPr>
        <w:t xml:space="preserve"> </w:t>
      </w:r>
      <w:r w:rsidRPr="0076296D">
        <w:rPr>
          <w:i/>
          <w:iCs/>
        </w:rPr>
        <w:t>tareas que tengan otra cobertura de seguro.</w:t>
      </w:r>
      <w:r w:rsidRPr="0076296D">
        <w:rPr>
          <w:i/>
          <w:iCs/>
        </w:rPr>
        <w:t xml:space="preserve"> </w:t>
      </w:r>
    </w:p>
    <w:p w14:paraId="7E544B48" w14:textId="29E0DC75" w:rsidR="0076296D" w:rsidRPr="0076296D" w:rsidRDefault="0076296D" w:rsidP="0076296D">
      <w:pPr>
        <w:spacing w:after="0" w:line="560" w:lineRule="exact"/>
        <w:ind w:firstLine="708"/>
        <w:jc w:val="both"/>
        <w:rPr>
          <w:i/>
          <w:iCs/>
        </w:rPr>
      </w:pPr>
      <w:r w:rsidRPr="0076296D">
        <w:rPr>
          <w:i/>
          <w:iCs/>
        </w:rPr>
        <w:t>C) Las personas transportadas en el vehículo a título oneroso que tengan</w:t>
      </w:r>
      <w:r w:rsidRPr="0076296D">
        <w:rPr>
          <w:i/>
          <w:iCs/>
        </w:rPr>
        <w:t xml:space="preserve"> </w:t>
      </w:r>
      <w:r w:rsidRPr="0076296D">
        <w:rPr>
          <w:i/>
          <w:iCs/>
        </w:rPr>
        <w:t>otra cobertura de seguro.</w:t>
      </w:r>
    </w:p>
    <w:p w14:paraId="3758FA23" w14:textId="1AFEA9B6" w:rsidR="0076296D" w:rsidRPr="0076296D" w:rsidRDefault="0076296D" w:rsidP="0076296D">
      <w:pPr>
        <w:spacing w:after="0" w:line="560" w:lineRule="exact"/>
        <w:ind w:firstLine="708"/>
        <w:jc w:val="both"/>
        <w:rPr>
          <w:i/>
          <w:iCs/>
        </w:rPr>
      </w:pPr>
      <w:r w:rsidRPr="0076296D">
        <w:rPr>
          <w:i/>
          <w:iCs/>
        </w:rPr>
        <w:t>D) Los ocupantes de vehículos hurtados, salvo que probaren el</w:t>
      </w:r>
      <w:r w:rsidRPr="0076296D">
        <w:rPr>
          <w:i/>
          <w:iCs/>
        </w:rPr>
        <w:t xml:space="preserve"> </w:t>
      </w:r>
      <w:r w:rsidRPr="0076296D">
        <w:rPr>
          <w:i/>
          <w:iCs/>
        </w:rPr>
        <w:t>desconocimiento de dicha circunstancia o no hubiera mediado voluntad en</w:t>
      </w:r>
      <w:r w:rsidRPr="0076296D">
        <w:rPr>
          <w:i/>
          <w:iCs/>
        </w:rPr>
        <w:t xml:space="preserve"> </w:t>
      </w:r>
      <w:r w:rsidRPr="0076296D">
        <w:rPr>
          <w:i/>
          <w:iCs/>
        </w:rPr>
        <w:t>ocupar el vehículo.</w:t>
      </w:r>
    </w:p>
    <w:p w14:paraId="3E7B8AB5" w14:textId="0E0755D5" w:rsidR="0076296D" w:rsidRPr="0076296D" w:rsidRDefault="0076296D" w:rsidP="0076296D">
      <w:pPr>
        <w:spacing w:after="0" w:line="560" w:lineRule="exact"/>
        <w:ind w:firstLine="708"/>
        <w:jc w:val="both"/>
        <w:rPr>
          <w:i/>
          <w:iCs/>
        </w:rPr>
      </w:pPr>
      <w:r w:rsidRPr="0076296D">
        <w:rPr>
          <w:i/>
          <w:iCs/>
        </w:rPr>
        <w:t>E) La víctima o sus causahabientes, cuando haya mediado dolo de su parte</w:t>
      </w:r>
      <w:r w:rsidRPr="0076296D">
        <w:rPr>
          <w:i/>
          <w:iCs/>
        </w:rPr>
        <w:t xml:space="preserve"> </w:t>
      </w:r>
      <w:r w:rsidRPr="0076296D">
        <w:rPr>
          <w:i/>
          <w:iCs/>
        </w:rPr>
        <w:t>para la producción de las lesiones o la muerte.</w:t>
      </w:r>
    </w:p>
    <w:p w14:paraId="3D630B86" w14:textId="77777777" w:rsidR="0076296D" w:rsidRDefault="0076296D" w:rsidP="0076296D">
      <w:pPr>
        <w:spacing w:after="0" w:line="560" w:lineRule="exact"/>
        <w:jc w:val="both"/>
      </w:pPr>
    </w:p>
    <w:p w14:paraId="54F3384B" w14:textId="1C1A70B8" w:rsidR="0076296D" w:rsidRPr="003C6536" w:rsidRDefault="0076296D" w:rsidP="0076296D">
      <w:pPr>
        <w:spacing w:after="0" w:line="560" w:lineRule="exact"/>
        <w:jc w:val="both"/>
      </w:pPr>
      <w:r>
        <w:t xml:space="preserve">Firma </w:t>
      </w:r>
      <w:r w:rsidRPr="003C6536">
        <w:t>__________________________________</w:t>
      </w:r>
    </w:p>
    <w:p w14:paraId="11C36546" w14:textId="152DBD15" w:rsidR="0076296D" w:rsidRDefault="0076296D" w:rsidP="0076296D">
      <w:pPr>
        <w:spacing w:after="0" w:line="560" w:lineRule="exact"/>
        <w:jc w:val="both"/>
      </w:pPr>
      <w:r>
        <w:t xml:space="preserve">Aclaración </w:t>
      </w:r>
      <w:r w:rsidRPr="003C6536">
        <w:t>______________________________</w:t>
      </w:r>
    </w:p>
    <w:p w14:paraId="7DFBBD51" w14:textId="77777777" w:rsidR="001A17C7" w:rsidRDefault="001A17C7"/>
    <w:sectPr w:rsidR="001A1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6D"/>
    <w:rsid w:val="001A17C7"/>
    <w:rsid w:val="0076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36B7"/>
  <w15:chartTrackingRefBased/>
  <w15:docId w15:val="{0F8BFEF2-3F45-4B0A-A6FA-9D6D4861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96D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762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AEE20163547D2B42E5713D467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8CFA-CC9A-457C-B10B-D99C73DABA32}"/>
      </w:docPartPr>
      <w:docPartBody>
        <w:p w:rsidR="00000000" w:rsidRDefault="00404986" w:rsidP="00404986">
          <w:pPr>
            <w:pStyle w:val="67EAEE20163547D2B42E5713D4671C1D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014CBBDAA1A2495C888370E87E11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E230-6964-4984-9218-351917AC8B25}"/>
      </w:docPartPr>
      <w:docPartBody>
        <w:p w:rsidR="00000000" w:rsidRDefault="00404986" w:rsidP="00404986">
          <w:pPr>
            <w:pStyle w:val="014CBBDAA1A2495C888370E87E11E637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E2C5068A137B401A8829B018E480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3612-3C00-4F27-A773-18C1E6D2F6B6}"/>
      </w:docPartPr>
      <w:docPartBody>
        <w:p w:rsidR="00000000" w:rsidRDefault="00404986" w:rsidP="00404986">
          <w:pPr>
            <w:pStyle w:val="E2C5068A137B401A8829B018E48068DC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103E756D1E194E488583CBC43DBA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0A00-B401-442D-8E8B-B44EF105C5D1}"/>
      </w:docPartPr>
      <w:docPartBody>
        <w:p w:rsidR="00000000" w:rsidRDefault="00404986" w:rsidP="00404986">
          <w:pPr>
            <w:pStyle w:val="103E756D1E194E488583CBC43DBA9F85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3C11CE28ABC24108B4C11BA7601F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AED6-49CD-451A-A366-1100259E5F67}"/>
      </w:docPartPr>
      <w:docPartBody>
        <w:p w:rsidR="00000000" w:rsidRDefault="00404986" w:rsidP="00404986">
          <w:pPr>
            <w:pStyle w:val="3C11CE28ABC24108B4C11BA7601FE7FC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006EB86E63A49E687D0E683D58E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8230-FA12-4F98-8224-086000DC90A3}"/>
      </w:docPartPr>
      <w:docPartBody>
        <w:p w:rsidR="00000000" w:rsidRDefault="00404986" w:rsidP="00404986">
          <w:pPr>
            <w:pStyle w:val="6006EB86E63A49E687D0E683D58EAF71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8B1996DB07B47528CC7E14E31E3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5D55-D0DF-4A20-8A6D-71324AD38148}"/>
      </w:docPartPr>
      <w:docPartBody>
        <w:p w:rsidR="00000000" w:rsidRDefault="00404986" w:rsidP="00404986">
          <w:pPr>
            <w:pStyle w:val="B8B1996DB07B47528CC7E14E31E30F24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4A6B7460A1054064945E2A7C7AA7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EB01-7AFE-41C0-BA95-95AEC178DC4F}"/>
      </w:docPartPr>
      <w:docPartBody>
        <w:p w:rsidR="00000000" w:rsidRDefault="00404986" w:rsidP="00404986">
          <w:pPr>
            <w:pStyle w:val="4A6B7460A1054064945E2A7C7AA763F7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EBF8B2D57345456684B30B730853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158B-10A4-4EF3-B21E-D3EC60D7DD02}"/>
      </w:docPartPr>
      <w:docPartBody>
        <w:p w:rsidR="00000000" w:rsidRDefault="00404986" w:rsidP="00404986">
          <w:pPr>
            <w:pStyle w:val="EBF8B2D57345456684B30B7308534601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E7DFB3D94A0494CBEBCF68887D5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6ACA-5367-42BD-B572-C217D2F441EB}"/>
      </w:docPartPr>
      <w:docPartBody>
        <w:p w:rsidR="00000000" w:rsidRDefault="00404986" w:rsidP="00404986">
          <w:pPr>
            <w:pStyle w:val="BE7DFB3D94A0494CBEBCF68887D5D9DB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86"/>
    <w:rsid w:val="00404986"/>
    <w:rsid w:val="007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404986"/>
    <w:rPr>
      <w:color w:val="808080"/>
    </w:rPr>
  </w:style>
  <w:style w:type="paragraph" w:customStyle="1" w:styleId="67EAEE20163547D2B42E5713D4671C1D">
    <w:name w:val="67EAEE20163547D2B42E5713D4671C1D"/>
    <w:rsid w:val="00404986"/>
  </w:style>
  <w:style w:type="paragraph" w:customStyle="1" w:styleId="014CBBDAA1A2495C888370E87E11E637">
    <w:name w:val="014CBBDAA1A2495C888370E87E11E637"/>
    <w:rsid w:val="00404986"/>
  </w:style>
  <w:style w:type="paragraph" w:customStyle="1" w:styleId="E2C5068A137B401A8829B018E48068DC">
    <w:name w:val="E2C5068A137B401A8829B018E48068DC"/>
    <w:rsid w:val="00404986"/>
  </w:style>
  <w:style w:type="paragraph" w:customStyle="1" w:styleId="103E756D1E194E488583CBC43DBA9F85">
    <w:name w:val="103E756D1E194E488583CBC43DBA9F85"/>
    <w:rsid w:val="00404986"/>
  </w:style>
  <w:style w:type="paragraph" w:customStyle="1" w:styleId="3C11CE28ABC24108B4C11BA7601FE7FC">
    <w:name w:val="3C11CE28ABC24108B4C11BA7601FE7FC"/>
    <w:rsid w:val="00404986"/>
  </w:style>
  <w:style w:type="paragraph" w:customStyle="1" w:styleId="459047F58FB048EEB826BC8E70E86A27">
    <w:name w:val="459047F58FB048EEB826BC8E70E86A27"/>
    <w:rsid w:val="00404986"/>
  </w:style>
  <w:style w:type="paragraph" w:customStyle="1" w:styleId="61186D50277742829EBA97D0EE0798F1">
    <w:name w:val="61186D50277742829EBA97D0EE0798F1"/>
    <w:rsid w:val="00404986"/>
  </w:style>
  <w:style w:type="paragraph" w:customStyle="1" w:styleId="ADDA8E642A1C4D2F87721038644EDD71">
    <w:name w:val="ADDA8E642A1C4D2F87721038644EDD71"/>
    <w:rsid w:val="00404986"/>
  </w:style>
  <w:style w:type="paragraph" w:customStyle="1" w:styleId="6006EB86E63A49E687D0E683D58EAF71">
    <w:name w:val="6006EB86E63A49E687D0E683D58EAF71"/>
    <w:rsid w:val="00404986"/>
  </w:style>
  <w:style w:type="paragraph" w:customStyle="1" w:styleId="95DA24C49783400FB700C52E7D6BC8FE">
    <w:name w:val="95DA24C49783400FB700C52E7D6BC8FE"/>
    <w:rsid w:val="00404986"/>
  </w:style>
  <w:style w:type="paragraph" w:customStyle="1" w:styleId="916E39308CA340C3808365568FB6EFD3">
    <w:name w:val="916E39308CA340C3808365568FB6EFD3"/>
    <w:rsid w:val="00404986"/>
  </w:style>
  <w:style w:type="paragraph" w:customStyle="1" w:styleId="65D08C32653641B589E3E88276A180CF">
    <w:name w:val="65D08C32653641B589E3E88276A180CF"/>
    <w:rsid w:val="00404986"/>
  </w:style>
  <w:style w:type="paragraph" w:customStyle="1" w:styleId="979584418B5C40888B53A86CE7C9A59E">
    <w:name w:val="979584418B5C40888B53A86CE7C9A59E"/>
    <w:rsid w:val="00404986"/>
  </w:style>
  <w:style w:type="paragraph" w:customStyle="1" w:styleId="86BADE80FCC24E29AC347854F65376F5">
    <w:name w:val="86BADE80FCC24E29AC347854F65376F5"/>
    <w:rsid w:val="00404986"/>
  </w:style>
  <w:style w:type="paragraph" w:customStyle="1" w:styleId="5882A6757B4E4B10BBF1E7E8FD2376C1">
    <w:name w:val="5882A6757B4E4B10BBF1E7E8FD2376C1"/>
    <w:rsid w:val="00404986"/>
  </w:style>
  <w:style w:type="paragraph" w:customStyle="1" w:styleId="F7F320404DB4461C8B713DEC671F9D4A">
    <w:name w:val="F7F320404DB4461C8B713DEC671F9D4A"/>
    <w:rsid w:val="00404986"/>
  </w:style>
  <w:style w:type="paragraph" w:customStyle="1" w:styleId="BE24FCF24D354344ADC075E799DD04C7">
    <w:name w:val="BE24FCF24D354344ADC075E799DD04C7"/>
    <w:rsid w:val="00404986"/>
  </w:style>
  <w:style w:type="paragraph" w:customStyle="1" w:styleId="308BB481EAE84223B807F40E3DD1837A">
    <w:name w:val="308BB481EAE84223B807F40E3DD1837A"/>
    <w:rsid w:val="00404986"/>
  </w:style>
  <w:style w:type="paragraph" w:customStyle="1" w:styleId="B8B1996DB07B47528CC7E14E31E30F24">
    <w:name w:val="B8B1996DB07B47528CC7E14E31E30F24"/>
    <w:rsid w:val="00404986"/>
  </w:style>
  <w:style w:type="paragraph" w:customStyle="1" w:styleId="4A6B7460A1054064945E2A7C7AA763F7">
    <w:name w:val="4A6B7460A1054064945E2A7C7AA763F7"/>
    <w:rsid w:val="00404986"/>
  </w:style>
  <w:style w:type="paragraph" w:customStyle="1" w:styleId="EBF8B2D57345456684B30B7308534601">
    <w:name w:val="EBF8B2D57345456684B30B7308534601"/>
    <w:rsid w:val="00404986"/>
  </w:style>
  <w:style w:type="paragraph" w:customStyle="1" w:styleId="BE7DFB3D94A0494CBEBCF68887D5D9DB">
    <w:name w:val="BE7DFB3D94A0494CBEBCF68887D5D9DB"/>
    <w:rsid w:val="00404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Romero</dc:creator>
  <cp:keywords/>
  <dc:description/>
  <cp:lastModifiedBy>Romina Romero</cp:lastModifiedBy>
  <cp:revision>1</cp:revision>
  <dcterms:created xsi:type="dcterms:W3CDTF">2020-12-22T01:49:00Z</dcterms:created>
  <dcterms:modified xsi:type="dcterms:W3CDTF">2020-12-22T01:59:00Z</dcterms:modified>
</cp:coreProperties>
</file>